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6C6E2" w14:textId="77777777" w:rsidR="00C86489" w:rsidRDefault="00A42197" w:rsidP="0005369A">
      <w:pPr>
        <w:spacing w:line="480" w:lineRule="auto"/>
      </w:pPr>
      <w:r>
        <w:t>Abbie Levine</w:t>
      </w:r>
    </w:p>
    <w:p w14:paraId="3B989CA6" w14:textId="77777777" w:rsidR="00A42197" w:rsidRDefault="00A42197" w:rsidP="0005369A">
      <w:pPr>
        <w:spacing w:line="480" w:lineRule="auto"/>
      </w:pPr>
      <w:r>
        <w:t>HUMA 2120</w:t>
      </w:r>
    </w:p>
    <w:p w14:paraId="68BE7042" w14:textId="77777777" w:rsidR="00A42197" w:rsidRDefault="00A42197" w:rsidP="0005369A">
      <w:pPr>
        <w:spacing w:line="480" w:lineRule="auto"/>
      </w:pPr>
      <w:r>
        <w:t>May 6, 2014</w:t>
      </w:r>
    </w:p>
    <w:p w14:paraId="6CE579A7" w14:textId="77777777" w:rsidR="00A42197" w:rsidRDefault="00A42197" w:rsidP="0005369A">
      <w:pPr>
        <w:spacing w:line="480" w:lineRule="auto"/>
      </w:pPr>
      <w:r>
        <w:t>Signature Assignment</w:t>
      </w:r>
    </w:p>
    <w:p w14:paraId="3A78E82A" w14:textId="77777777" w:rsidR="00A42197" w:rsidRDefault="00A42197" w:rsidP="0005369A">
      <w:pPr>
        <w:spacing w:line="480" w:lineRule="auto"/>
      </w:pPr>
    </w:p>
    <w:p w14:paraId="4B6F6DB2" w14:textId="77777777" w:rsidR="00A42197" w:rsidRDefault="00A42197" w:rsidP="0005369A">
      <w:pPr>
        <w:spacing w:line="480" w:lineRule="auto"/>
      </w:pPr>
      <w:r>
        <w:tab/>
        <w:t>Throughout this course we studied many different theories on how religion started and the roles myths and rituals play in religion. Some theorists thought the function of religion was to offer a “scientific” explanation of the world around us, bind a community together, provide emotional stability or even just to connect us to something greater than ourselves. Some were ridiculous to me, and some were very plausible. For me, however, the theory that made the most sense and that I can see in religion today is</w:t>
      </w:r>
      <w:r w:rsidR="00C2377D">
        <w:t xml:space="preserve"> mostly that of the Phenomenology School, with</w:t>
      </w:r>
      <w:r w:rsidR="00161140">
        <w:t xml:space="preserve"> some h</w:t>
      </w:r>
      <w:r w:rsidR="00447DED">
        <w:t xml:space="preserve">ints of the Sociological School. </w:t>
      </w:r>
    </w:p>
    <w:p w14:paraId="0CD028B9" w14:textId="77777777" w:rsidR="00447DED" w:rsidRDefault="00447DED" w:rsidP="0005369A">
      <w:pPr>
        <w:spacing w:line="480" w:lineRule="auto"/>
      </w:pPr>
      <w:r>
        <w:tab/>
        <w:t xml:space="preserve">The Phenomenology School has a functionalist theory, meaning that it focuses on what religion </w:t>
      </w:r>
      <w:r w:rsidRPr="00447DED">
        <w:rPr>
          <w:i/>
        </w:rPr>
        <w:t>does</w:t>
      </w:r>
      <w:r>
        <w:t xml:space="preserve"> for people. The Phenomenology School believes that religious experiences are real and irreducible; history doesn’t tell us what a religious experience </w:t>
      </w:r>
      <w:r w:rsidRPr="00447DED">
        <w:rPr>
          <w:i/>
        </w:rPr>
        <w:t>is</w:t>
      </w:r>
      <w:r>
        <w:t xml:space="preserve">. To understand a religion we must look at underlying patterns and compare and contrast each one. The Phenomenology School places myth before ritual, meaning that our rituals in religion today grew out of the myths started generations ago. </w:t>
      </w:r>
    </w:p>
    <w:p w14:paraId="7DFA7EDF" w14:textId="4BF2FE95" w:rsidR="00BB1AC3" w:rsidRDefault="00447DED" w:rsidP="0005369A">
      <w:pPr>
        <w:spacing w:line="480" w:lineRule="auto"/>
      </w:pPr>
      <w:r>
        <w:tab/>
        <w:t xml:space="preserve">The </w:t>
      </w:r>
      <w:r w:rsidR="0034433E">
        <w:t xml:space="preserve">Phenomenologist </w:t>
      </w:r>
      <w:r>
        <w:t xml:space="preserve">theorist in </w:t>
      </w:r>
      <w:r w:rsidR="0034433E">
        <w:t>whom</w:t>
      </w:r>
      <w:r>
        <w:t xml:space="preserve"> I believe best </w:t>
      </w:r>
      <w:r w:rsidR="0034433E">
        <w:t xml:space="preserve">describes the origins of religion is Mircea Eliade. Eliade believed that to fully understand a religion you needed to take a humanist approach and study the religion from within, examining </w:t>
      </w:r>
      <w:r w:rsidR="0034433E">
        <w:lastRenderedPageBreak/>
        <w:t xml:space="preserve">all its parts. I also believe this to be true. You can’t judge a book by </w:t>
      </w:r>
      <w:r w:rsidR="00320F3C">
        <w:t>its</w:t>
      </w:r>
      <w:r w:rsidR="0034433E">
        <w:t xml:space="preserve"> cover, and from an outsider’s perspective a religion seems very different than from an insider’s view. To understand why believers believe what they do, or do what they do, you need to experience the religion from their perspective. For Eliade religion was simply the separation between the sacred and the profane. </w:t>
      </w:r>
      <w:r w:rsidR="00BB1AC3">
        <w:t xml:space="preserve">This is very easy to see in religion today. For example, in sacred space, there is a clear distinction of where the profane ends and the sacred begins. It can be a fence, a doorway, or even an entire building that makes it clear that the space is being separated for a reason. </w:t>
      </w:r>
    </w:p>
    <w:p w14:paraId="0E87FAE4" w14:textId="77777777" w:rsidR="00F769DA" w:rsidRDefault="00BB1AC3" w:rsidP="0005369A">
      <w:pPr>
        <w:spacing w:line="480" w:lineRule="auto"/>
      </w:pPr>
      <w:r>
        <w:tab/>
      </w:r>
      <w:r w:rsidR="00320F3C">
        <w:t xml:space="preserve">Mircea Eliade stated that myth is the language of the sacred. Myths tell us a sacred story about how things came to be, and they are where we experience </w:t>
      </w:r>
      <w:proofErr w:type="spellStart"/>
      <w:r w:rsidR="00320F3C">
        <w:t>heirophany</w:t>
      </w:r>
      <w:proofErr w:type="spellEnd"/>
      <w:r w:rsidR="00320F3C">
        <w:t>.</w:t>
      </w:r>
      <w:r w:rsidR="00B14308">
        <w:t xml:space="preserve"> </w:t>
      </w:r>
      <w:proofErr w:type="spellStart"/>
      <w:r w:rsidR="00B14308">
        <w:t>Heiro</w:t>
      </w:r>
      <w:bookmarkStart w:id="0" w:name="_GoBack"/>
      <w:bookmarkEnd w:id="0"/>
      <w:r w:rsidR="00B14308">
        <w:t>phany</w:t>
      </w:r>
      <w:proofErr w:type="spellEnd"/>
      <w:r w:rsidR="00B14308">
        <w:t xml:space="preserve"> is the appearance of the sacred in the profane, and myth is a perfect place to experience this. In scripture myths</w:t>
      </w:r>
      <w:r w:rsidR="00A05541">
        <w:t xml:space="preserve"> we often find an ordinary person (profane) suddenly presented with a task, lesson, or challenge from a sacred place or person. Once this task from the sacred is completed, the profane person will often be considered sacred, and rituals are set in place to remember this myth. Rituals reenact myths and allow believers to identify with the present and connect to the past. For example, Mary (a profane woman) was told that she would bear a son, the Son of God. After many trials set forth by God, which we know through scripture myth, both Mary and her son became sacred in the Christian religion. To commemorate the myth of the birth of the Son of God, Christians have the ritual of Christmas. </w:t>
      </w:r>
    </w:p>
    <w:p w14:paraId="4BA7D3A6" w14:textId="77777777" w:rsidR="00C312D9" w:rsidRDefault="00F769DA" w:rsidP="0005369A">
      <w:pPr>
        <w:spacing w:line="480" w:lineRule="auto"/>
      </w:pPr>
      <w:r>
        <w:tab/>
        <w:t xml:space="preserve">Phenomenology theorists including Eliade believed that religion was created to help people make sense of the world through symbols and myth and to provide contact with the sacred. While I agree that this theory is mostly true, I also believe that religion is much more than just an answer. I believe that </w:t>
      </w:r>
      <w:r w:rsidR="00C312D9">
        <w:t xml:space="preserve">it connects people and gives us an identity. These ideas come from the Sociological School of thought. </w:t>
      </w:r>
    </w:p>
    <w:p w14:paraId="7CD123C3" w14:textId="77777777" w:rsidR="00C312D9" w:rsidRDefault="00C312D9" w:rsidP="0005369A">
      <w:pPr>
        <w:spacing w:line="480" w:lineRule="auto"/>
      </w:pPr>
      <w:r>
        <w:tab/>
        <w:t xml:space="preserve">The Sociological School believes that religion serves the function of communal identification and social bonding. I believe that humans are naturally social and we group ourselves based on common interests automatically. We can see this in many aspects of our life, not just religious ones. It makes sense to me that religion was formed when people, all sharing different beliefs on the world, grouped themselves to be with others who shared this view and created their own communities. Many religions still rely on this group dynamic in forms such as group prayer, group missionary work or even group observance of rituals. </w:t>
      </w:r>
    </w:p>
    <w:p w14:paraId="3E4BF155" w14:textId="77777777" w:rsidR="00C312D9" w:rsidRDefault="00C312D9" w:rsidP="0005369A">
      <w:pPr>
        <w:spacing w:line="480" w:lineRule="auto"/>
        <w:ind w:firstLine="720"/>
      </w:pPr>
      <w:r>
        <w:t>For the Sociological School belief expresses the nature of sacred things while rituals are just rules of conduct that tell people how they should act in the presence of the sacred. This also makes a lot of sense to me. When these first religions were forming it makes sense that they would want to have ritual to keep order among their group and further separate themselves from other schools of thought. Even today, the differences in ritual serve to separate us from other religions, keep order in our religion and connect to the sacred.</w:t>
      </w:r>
    </w:p>
    <w:p w14:paraId="28B6F9A1" w14:textId="4DF40585" w:rsidR="00447DED" w:rsidRDefault="00C312D9" w:rsidP="0005369A">
      <w:pPr>
        <w:spacing w:line="480" w:lineRule="auto"/>
        <w:ind w:firstLine="720"/>
      </w:pPr>
      <w:r>
        <w:t>A combination of the Phenomenology and Sociologic</w:t>
      </w:r>
      <w:r w:rsidR="00D1551F">
        <w:t>a</w:t>
      </w:r>
      <w:r>
        <w:t>l</w:t>
      </w:r>
      <w:r w:rsidR="00D1551F">
        <w:t xml:space="preserve"> Schools make the most sense to me. Religion was, and is, used as a means to explain the world around us but to also give us a social identity and an easy path to find those who align themselves with our same beliefs. Both schools make a point that the separation between the sacred and the profane is the root of all religion, and both place myth and ritual in high regards. Through examples of sacred space, sacred time, and others, it is easy to understand why these schools of thought have the theories they present to us.  </w:t>
      </w:r>
      <w:r>
        <w:t xml:space="preserve">       </w:t>
      </w:r>
      <w:r w:rsidR="00F769DA">
        <w:t xml:space="preserve"> </w:t>
      </w:r>
      <w:r w:rsidR="00A05541">
        <w:t xml:space="preserve">     </w:t>
      </w:r>
      <w:r w:rsidR="00B14308">
        <w:t xml:space="preserve"> </w:t>
      </w:r>
      <w:r w:rsidR="0034433E">
        <w:t xml:space="preserve">   </w:t>
      </w:r>
      <w:r w:rsidR="00447DED">
        <w:t xml:space="preserve">      </w:t>
      </w:r>
    </w:p>
    <w:sectPr w:rsidR="00447DED"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197"/>
    <w:rsid w:val="0005369A"/>
    <w:rsid w:val="00161140"/>
    <w:rsid w:val="00320F3C"/>
    <w:rsid w:val="0034433E"/>
    <w:rsid w:val="00447DED"/>
    <w:rsid w:val="00A05541"/>
    <w:rsid w:val="00A42197"/>
    <w:rsid w:val="00B14308"/>
    <w:rsid w:val="00BB1AC3"/>
    <w:rsid w:val="00C2377D"/>
    <w:rsid w:val="00C312D9"/>
    <w:rsid w:val="00C86489"/>
    <w:rsid w:val="00D1551F"/>
    <w:rsid w:val="00F7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D82A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780</Words>
  <Characters>4451</Characters>
  <Application>Microsoft Macintosh Word</Application>
  <DocSecurity>0</DocSecurity>
  <Lines>37</Lines>
  <Paragraphs>10</Paragraphs>
  <ScaleCrop>false</ScaleCrop>
  <Company>University of Utah</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7</cp:revision>
  <dcterms:created xsi:type="dcterms:W3CDTF">2014-05-06T16:47:00Z</dcterms:created>
  <dcterms:modified xsi:type="dcterms:W3CDTF">2014-05-06T18:31:00Z</dcterms:modified>
</cp:coreProperties>
</file>